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A48C" w14:textId="7D19A2B2" w:rsidR="00A1445C" w:rsidRPr="00ED674C" w:rsidRDefault="00A1445C" w:rsidP="00A1445C">
      <w:pPr>
        <w:spacing w:after="5" w:line="248" w:lineRule="auto"/>
        <w:ind w:right="5"/>
        <w:rPr>
          <w:rFonts w:ascii="Times New Roman" w:eastAsia="Times New Roman" w:hAnsi="Times New Roman" w:cs="Times New Roman"/>
          <w:b/>
          <w:bCs/>
          <w:sz w:val="32"/>
          <w:szCs w:val="32"/>
        </w:rPr>
      </w:pPr>
      <w:r w:rsidRPr="00ED674C">
        <w:rPr>
          <w:rFonts w:ascii="Times New Roman" w:eastAsia="Times New Roman" w:hAnsi="Times New Roman" w:cs="Times New Roman"/>
          <w:b/>
          <w:bCs/>
          <w:sz w:val="32"/>
          <w:szCs w:val="32"/>
        </w:rPr>
        <w:t xml:space="preserve">SAFEGUARDING POLICY </w:t>
      </w:r>
      <w:r w:rsidRPr="00ED674C">
        <w:rPr>
          <w:rFonts w:ascii="Times New Roman" w:eastAsia="Times New Roman" w:hAnsi="Times New Roman" w:cs="Times New Roman"/>
          <w:b/>
          <w:bCs/>
          <w:sz w:val="28"/>
          <w:szCs w:val="28"/>
        </w:rPr>
        <w:t>(SP.202</w:t>
      </w:r>
      <w:r w:rsidR="005A2CA0">
        <w:rPr>
          <w:rFonts w:ascii="Times New Roman" w:eastAsia="Times New Roman" w:hAnsi="Times New Roman" w:cs="Times New Roman"/>
          <w:b/>
          <w:bCs/>
          <w:sz w:val="28"/>
          <w:szCs w:val="28"/>
        </w:rPr>
        <w:t>6</w:t>
      </w:r>
      <w:r w:rsidRPr="00ED674C">
        <w:rPr>
          <w:rFonts w:ascii="Times New Roman" w:eastAsia="Times New Roman" w:hAnsi="Times New Roman" w:cs="Times New Roman"/>
          <w:b/>
          <w:bCs/>
          <w:sz w:val="28"/>
          <w:szCs w:val="28"/>
        </w:rPr>
        <w:t>)</w:t>
      </w:r>
    </w:p>
    <w:p w14:paraId="70A27249" w14:textId="77777777" w:rsidR="00A1445C" w:rsidRPr="008B2EA0" w:rsidRDefault="00A1445C" w:rsidP="00A1445C">
      <w:pPr>
        <w:spacing w:after="5" w:line="248" w:lineRule="auto"/>
        <w:ind w:left="-5" w:right="5" w:hanging="10"/>
        <w:rPr>
          <w:rFonts w:ascii="Times New Roman" w:eastAsia="Times New Roman" w:hAnsi="Times New Roman" w:cs="Times New Roman"/>
          <w:b/>
          <w:bCs/>
        </w:rPr>
      </w:pPr>
    </w:p>
    <w:p w14:paraId="23075C26" w14:textId="77777777" w:rsidR="00A1445C" w:rsidRPr="008B2EA0" w:rsidRDefault="00A1445C" w:rsidP="00A1445C">
      <w:pPr>
        <w:pStyle w:val="ListParagraph"/>
        <w:numPr>
          <w:ilvl w:val="0"/>
          <w:numId w:val="1"/>
        </w:numPr>
        <w:spacing w:after="5" w:line="248" w:lineRule="auto"/>
        <w:ind w:right="5"/>
        <w:rPr>
          <w:rFonts w:ascii="Times New Roman" w:eastAsia="Times New Roman" w:hAnsi="Times New Roman" w:cs="Times New Roman"/>
          <w:b/>
          <w:bCs/>
        </w:rPr>
      </w:pPr>
      <w:r w:rsidRPr="008B2EA0">
        <w:rPr>
          <w:rFonts w:ascii="Times New Roman" w:eastAsia="Times New Roman" w:hAnsi="Times New Roman" w:cs="Times New Roman"/>
          <w:b/>
          <w:bCs/>
        </w:rPr>
        <w:t>SCOPE</w:t>
      </w:r>
    </w:p>
    <w:p w14:paraId="6C66DA92" w14:textId="77777777" w:rsidR="00A1445C" w:rsidRPr="008B2EA0" w:rsidRDefault="00A1445C" w:rsidP="00A1445C">
      <w:pPr>
        <w:spacing w:after="5" w:line="248" w:lineRule="auto"/>
        <w:ind w:left="-5" w:right="5" w:hanging="10"/>
        <w:rPr>
          <w:rFonts w:ascii="Times New Roman" w:eastAsia="Times New Roman" w:hAnsi="Times New Roman" w:cs="Times New Roman"/>
        </w:rPr>
      </w:pPr>
    </w:p>
    <w:p w14:paraId="40DBF8CB" w14:textId="77777777" w:rsidR="00A1445C" w:rsidRPr="008B2EA0" w:rsidRDefault="00A1445C" w:rsidP="00A1445C">
      <w:pPr>
        <w:spacing w:after="5" w:line="248" w:lineRule="auto"/>
        <w:ind w:left="-5" w:right="5" w:hanging="10"/>
        <w:rPr>
          <w:rFonts w:ascii="Times New Roman" w:eastAsia="Times New Roman" w:hAnsi="Times New Roman" w:cs="Times New Roman"/>
        </w:rPr>
      </w:pPr>
      <w:r w:rsidRPr="008B2EA0">
        <w:rPr>
          <w:rFonts w:ascii="Times New Roman" w:eastAsia="Times New Roman" w:hAnsi="Times New Roman" w:cs="Times New Roman"/>
        </w:rPr>
        <w:t>This policy describes how Canine Massage Therapy Centre ensures that Safeguarding is implemented and complies with the law.</w:t>
      </w:r>
    </w:p>
    <w:p w14:paraId="51E450FF" w14:textId="77777777" w:rsidR="00A1445C" w:rsidRPr="008B2EA0" w:rsidRDefault="00A1445C" w:rsidP="00A1445C">
      <w:pPr>
        <w:spacing w:after="5" w:line="248" w:lineRule="auto"/>
        <w:ind w:left="-5" w:right="5" w:hanging="10"/>
        <w:rPr>
          <w:rFonts w:ascii="Times New Roman" w:eastAsia="Times New Roman" w:hAnsi="Times New Roman" w:cs="Times New Roman"/>
        </w:rPr>
      </w:pPr>
    </w:p>
    <w:p w14:paraId="3F042AE4" w14:textId="77777777" w:rsidR="00A1445C" w:rsidRPr="008B2EA0" w:rsidRDefault="00A1445C" w:rsidP="00A1445C">
      <w:pPr>
        <w:spacing w:after="5" w:line="248" w:lineRule="auto"/>
        <w:ind w:left="-5" w:right="5" w:hanging="10"/>
        <w:rPr>
          <w:rFonts w:ascii="Times New Roman" w:eastAsia="Times New Roman" w:hAnsi="Times New Roman" w:cs="Times New Roman"/>
        </w:rPr>
      </w:pPr>
      <w:r w:rsidRPr="008B2EA0">
        <w:rPr>
          <w:rFonts w:ascii="Times New Roman" w:eastAsia="Times New Roman" w:hAnsi="Times New Roman" w:cs="Times New Roman"/>
        </w:rPr>
        <w:t>This policy is designed to help protect children and young people aged under 18 and vulnerable adults from any form of unacceptable behaviour including sexual misbehaviour, physical acts, inappropriate remarks, suggestive gestures, pictures, other materials, or other forms of abuse such as physical violence or bullying.</w:t>
      </w:r>
    </w:p>
    <w:p w14:paraId="1DEE4805" w14:textId="77777777" w:rsidR="00A1445C" w:rsidRPr="008B2EA0" w:rsidRDefault="00A1445C" w:rsidP="00A1445C">
      <w:pPr>
        <w:spacing w:after="5" w:line="248" w:lineRule="auto"/>
        <w:ind w:left="-5" w:right="5" w:hanging="10"/>
        <w:rPr>
          <w:rFonts w:ascii="Times New Roman" w:eastAsia="Times New Roman" w:hAnsi="Times New Roman" w:cs="Times New Roman"/>
        </w:rPr>
      </w:pPr>
    </w:p>
    <w:p w14:paraId="594D9D77" w14:textId="77777777" w:rsidR="00A1445C" w:rsidRPr="008B2EA0" w:rsidRDefault="00A1445C" w:rsidP="00A1445C">
      <w:pPr>
        <w:spacing w:after="5" w:line="248" w:lineRule="auto"/>
        <w:ind w:left="-5" w:right="5" w:hanging="10"/>
        <w:rPr>
          <w:rFonts w:ascii="Times New Roman" w:eastAsia="Times New Roman" w:hAnsi="Times New Roman" w:cs="Times New Roman"/>
        </w:rPr>
      </w:pPr>
      <w:r w:rsidRPr="008B2EA0">
        <w:rPr>
          <w:rFonts w:ascii="Times New Roman" w:eastAsia="Times New Roman" w:hAnsi="Times New Roman" w:cs="Times New Roman"/>
        </w:rPr>
        <w:t>A vulnerable adult is a person “Who is or may be in need of community care services by reason of disability, age or illness; and is or may be unable to take care of or be unable to protect him or herself against significant harm or exploitation”. This definition of an Adult covers all people aged 18 years or over.</w:t>
      </w:r>
    </w:p>
    <w:p w14:paraId="119EBA2C" w14:textId="77777777" w:rsidR="00A1445C" w:rsidRPr="008B2EA0" w:rsidRDefault="00A1445C" w:rsidP="00A1445C">
      <w:pPr>
        <w:spacing w:after="5" w:line="248" w:lineRule="auto"/>
        <w:ind w:left="-5" w:right="5" w:hanging="10"/>
        <w:rPr>
          <w:rFonts w:ascii="Times New Roman" w:eastAsia="Times New Roman" w:hAnsi="Times New Roman" w:cs="Times New Roman"/>
        </w:rPr>
      </w:pPr>
    </w:p>
    <w:p w14:paraId="1158D898" w14:textId="77777777" w:rsidR="00A1445C" w:rsidRPr="008B2EA0" w:rsidRDefault="00A1445C" w:rsidP="00A1445C">
      <w:pPr>
        <w:pStyle w:val="ListParagraph"/>
        <w:numPr>
          <w:ilvl w:val="0"/>
          <w:numId w:val="1"/>
        </w:numPr>
        <w:spacing w:after="5" w:line="248" w:lineRule="auto"/>
        <w:ind w:right="5"/>
        <w:rPr>
          <w:rFonts w:ascii="Times New Roman" w:eastAsia="Times New Roman" w:hAnsi="Times New Roman" w:cs="Times New Roman"/>
          <w:b/>
          <w:bCs/>
        </w:rPr>
      </w:pPr>
      <w:r w:rsidRPr="008B2EA0">
        <w:rPr>
          <w:rFonts w:ascii="Times New Roman" w:eastAsia="Times New Roman" w:hAnsi="Times New Roman" w:cs="Times New Roman"/>
          <w:b/>
          <w:bCs/>
        </w:rPr>
        <w:t>POLICY PRINCIPLES</w:t>
      </w:r>
    </w:p>
    <w:p w14:paraId="1879F1F3" w14:textId="77777777" w:rsidR="00A1445C" w:rsidRPr="008B2EA0" w:rsidRDefault="00A1445C" w:rsidP="00A1445C">
      <w:pPr>
        <w:spacing w:after="5" w:line="248" w:lineRule="auto"/>
        <w:ind w:left="-5" w:right="5" w:hanging="10"/>
        <w:rPr>
          <w:rFonts w:ascii="Times New Roman" w:eastAsia="Times New Roman" w:hAnsi="Times New Roman" w:cs="Times New Roman"/>
        </w:rPr>
      </w:pPr>
    </w:p>
    <w:p w14:paraId="1943A9A2" w14:textId="77777777" w:rsidR="00A1445C" w:rsidRPr="008B2EA0" w:rsidRDefault="00A1445C" w:rsidP="00A1445C">
      <w:pPr>
        <w:spacing w:after="5" w:line="248" w:lineRule="auto"/>
        <w:ind w:left="-5" w:right="5" w:hanging="10"/>
        <w:rPr>
          <w:rFonts w:ascii="Times New Roman" w:eastAsia="Times New Roman" w:hAnsi="Times New Roman" w:cs="Times New Roman"/>
        </w:rPr>
      </w:pPr>
      <w:r w:rsidRPr="008B2EA0">
        <w:rPr>
          <w:rFonts w:ascii="Times New Roman" w:eastAsia="Times New Roman" w:hAnsi="Times New Roman" w:cs="Times New Roman"/>
        </w:rPr>
        <w:t>All young and vulnerable people, regardless of age, ability, gender, race, religion, ethnic origin, social status or sexual orientation have the right to be protected from abuse. The rights, dignity and worth of all young people should always be respected. All allegations will be taken seriously and responded to quickly.</w:t>
      </w:r>
    </w:p>
    <w:p w14:paraId="53CF61B9" w14:textId="77777777" w:rsidR="00A1445C" w:rsidRPr="008B2EA0" w:rsidRDefault="00A1445C" w:rsidP="00A1445C">
      <w:pPr>
        <w:spacing w:after="5" w:line="248" w:lineRule="auto"/>
        <w:ind w:left="-5" w:right="5" w:hanging="10"/>
        <w:rPr>
          <w:rFonts w:ascii="Times New Roman" w:eastAsia="Times New Roman" w:hAnsi="Times New Roman" w:cs="Times New Roman"/>
        </w:rPr>
      </w:pPr>
    </w:p>
    <w:p w14:paraId="55E4E70C" w14:textId="77777777" w:rsidR="00A1445C" w:rsidRDefault="00A1445C" w:rsidP="00A1445C">
      <w:pPr>
        <w:spacing w:after="5" w:line="248" w:lineRule="auto"/>
        <w:ind w:left="-5" w:right="5" w:hanging="10"/>
        <w:rPr>
          <w:rFonts w:ascii="Times New Roman" w:eastAsia="Times New Roman" w:hAnsi="Times New Roman" w:cs="Times New Roman"/>
        </w:rPr>
      </w:pPr>
      <w:r w:rsidRPr="008B2EA0">
        <w:rPr>
          <w:rFonts w:ascii="Times New Roman" w:eastAsia="Times New Roman" w:hAnsi="Times New Roman" w:cs="Times New Roman"/>
        </w:rPr>
        <w:t>Those that deal with children, young people and vulnerable adults must:</w:t>
      </w:r>
    </w:p>
    <w:p w14:paraId="4980A654" w14:textId="77777777" w:rsidR="00A1445C" w:rsidRPr="008B2EA0" w:rsidRDefault="00A1445C" w:rsidP="00A1445C">
      <w:pPr>
        <w:spacing w:after="5" w:line="248" w:lineRule="auto"/>
        <w:ind w:left="-5" w:right="5" w:hanging="10"/>
        <w:rPr>
          <w:rFonts w:ascii="Times New Roman" w:eastAsia="Times New Roman" w:hAnsi="Times New Roman" w:cs="Times New Roman"/>
        </w:rPr>
      </w:pPr>
    </w:p>
    <w:p w14:paraId="6779BEBA" w14:textId="77777777" w:rsidR="00A1445C" w:rsidRPr="008B2EA0" w:rsidRDefault="00A1445C" w:rsidP="00A1445C">
      <w:pPr>
        <w:pStyle w:val="ListParagraph"/>
        <w:numPr>
          <w:ilvl w:val="0"/>
          <w:numId w:val="2"/>
        </w:numPr>
        <w:spacing w:after="5" w:line="248" w:lineRule="auto"/>
        <w:ind w:right="5"/>
        <w:rPr>
          <w:rFonts w:ascii="Times New Roman" w:eastAsia="Times New Roman" w:hAnsi="Times New Roman" w:cs="Times New Roman"/>
        </w:rPr>
      </w:pPr>
      <w:r w:rsidRPr="008B2EA0">
        <w:rPr>
          <w:rFonts w:ascii="Times New Roman" w:eastAsia="Times New Roman" w:hAnsi="Times New Roman" w:cs="Times New Roman"/>
        </w:rPr>
        <w:t>Take all reasonable steps to ensure the health, safety and welfare of any child, young person or vulnerable adult</w:t>
      </w:r>
    </w:p>
    <w:p w14:paraId="4496DA15" w14:textId="77777777" w:rsidR="00A1445C" w:rsidRPr="008B2EA0" w:rsidRDefault="00A1445C" w:rsidP="00A1445C">
      <w:pPr>
        <w:pStyle w:val="ListParagraph"/>
        <w:numPr>
          <w:ilvl w:val="0"/>
          <w:numId w:val="2"/>
        </w:numPr>
        <w:spacing w:after="5" w:line="248" w:lineRule="auto"/>
        <w:ind w:right="5"/>
        <w:rPr>
          <w:rFonts w:ascii="Times New Roman" w:eastAsia="Times New Roman" w:hAnsi="Times New Roman" w:cs="Times New Roman"/>
        </w:rPr>
      </w:pPr>
      <w:r w:rsidRPr="008B2EA0">
        <w:rPr>
          <w:rFonts w:ascii="Times New Roman" w:eastAsia="Times New Roman" w:hAnsi="Times New Roman" w:cs="Times New Roman"/>
        </w:rPr>
        <w:t>Ensure that any activities are appropriate to the age, maturity and ability of those participating</w:t>
      </w:r>
    </w:p>
    <w:p w14:paraId="6A3942C6" w14:textId="77777777" w:rsidR="00A1445C" w:rsidRPr="008B2EA0" w:rsidRDefault="00A1445C" w:rsidP="00A1445C">
      <w:pPr>
        <w:pStyle w:val="ListParagraph"/>
        <w:numPr>
          <w:ilvl w:val="0"/>
          <w:numId w:val="2"/>
        </w:numPr>
        <w:spacing w:after="5" w:line="248" w:lineRule="auto"/>
        <w:ind w:right="5"/>
        <w:rPr>
          <w:rFonts w:ascii="Times New Roman" w:eastAsia="Times New Roman" w:hAnsi="Times New Roman" w:cs="Times New Roman"/>
        </w:rPr>
      </w:pPr>
      <w:r w:rsidRPr="008B2EA0">
        <w:rPr>
          <w:rFonts w:ascii="Times New Roman" w:eastAsia="Times New Roman" w:hAnsi="Times New Roman" w:cs="Times New Roman"/>
        </w:rPr>
        <w:t>Consistently display high standards of personal behaviour and appearance</w:t>
      </w:r>
    </w:p>
    <w:p w14:paraId="31C39C64" w14:textId="77777777" w:rsidR="00A1445C" w:rsidRPr="008B2EA0" w:rsidRDefault="00A1445C" w:rsidP="00A1445C">
      <w:pPr>
        <w:pStyle w:val="ListParagraph"/>
        <w:numPr>
          <w:ilvl w:val="0"/>
          <w:numId w:val="2"/>
        </w:numPr>
        <w:spacing w:after="5" w:line="248" w:lineRule="auto"/>
        <w:ind w:right="5"/>
        <w:rPr>
          <w:rFonts w:ascii="Times New Roman" w:eastAsia="Times New Roman" w:hAnsi="Times New Roman" w:cs="Times New Roman"/>
        </w:rPr>
      </w:pPr>
      <w:r w:rsidRPr="008B2EA0">
        <w:rPr>
          <w:rFonts w:ascii="Times New Roman" w:eastAsia="Times New Roman" w:hAnsi="Times New Roman" w:cs="Times New Roman"/>
        </w:rPr>
        <w:t>Ensure behaviour, language, gestures etc. are appropriate and above reproach</w:t>
      </w:r>
    </w:p>
    <w:p w14:paraId="385388D6" w14:textId="77777777" w:rsidR="00A1445C" w:rsidRPr="008B2EA0" w:rsidRDefault="00A1445C" w:rsidP="00A1445C">
      <w:pPr>
        <w:pStyle w:val="ListParagraph"/>
        <w:numPr>
          <w:ilvl w:val="0"/>
          <w:numId w:val="2"/>
        </w:numPr>
        <w:spacing w:after="5" w:line="248" w:lineRule="auto"/>
        <w:ind w:right="5"/>
        <w:rPr>
          <w:rFonts w:ascii="Times New Roman" w:eastAsia="Times New Roman" w:hAnsi="Times New Roman" w:cs="Times New Roman"/>
        </w:rPr>
      </w:pPr>
      <w:r w:rsidRPr="008B2EA0">
        <w:rPr>
          <w:rFonts w:ascii="Times New Roman" w:eastAsia="Times New Roman" w:hAnsi="Times New Roman" w:cs="Times New Roman"/>
        </w:rPr>
        <w:t>Avoid spending time alone with children, young people or vulnerable adults including car journeys. Meetings with individuals should take place as openly as possible and always with the full knowledge of another responsible person</w:t>
      </w:r>
    </w:p>
    <w:p w14:paraId="77B551C8" w14:textId="77777777" w:rsidR="00A1445C" w:rsidRPr="008B2EA0" w:rsidRDefault="00A1445C" w:rsidP="00A1445C">
      <w:pPr>
        <w:pStyle w:val="ListParagraph"/>
        <w:numPr>
          <w:ilvl w:val="0"/>
          <w:numId w:val="2"/>
        </w:numPr>
        <w:spacing w:after="5" w:line="248" w:lineRule="auto"/>
        <w:ind w:right="5"/>
        <w:rPr>
          <w:rFonts w:ascii="Times New Roman" w:eastAsia="Times New Roman" w:hAnsi="Times New Roman" w:cs="Times New Roman"/>
        </w:rPr>
      </w:pPr>
      <w:r w:rsidRPr="008B2EA0">
        <w:rPr>
          <w:rFonts w:ascii="Times New Roman" w:eastAsia="Times New Roman" w:hAnsi="Times New Roman" w:cs="Times New Roman"/>
        </w:rPr>
        <w:t>Not make any unnecessary physical contact. If you accidentally hurt a child, young person or vulnerable adult, or cause distress in any way, report the incident as soon as possible. Parents/carers should also be informed of the occurrence</w:t>
      </w:r>
    </w:p>
    <w:p w14:paraId="020F4FE9" w14:textId="728AB1EC" w:rsidR="00A1445C" w:rsidRPr="008B2EA0" w:rsidRDefault="00A1445C" w:rsidP="00A1445C">
      <w:pPr>
        <w:pStyle w:val="ListParagraph"/>
        <w:numPr>
          <w:ilvl w:val="0"/>
          <w:numId w:val="2"/>
        </w:numPr>
        <w:spacing w:after="5" w:line="248" w:lineRule="auto"/>
        <w:ind w:right="5"/>
        <w:rPr>
          <w:rFonts w:ascii="Times New Roman" w:eastAsia="Times New Roman" w:hAnsi="Times New Roman" w:cs="Times New Roman"/>
        </w:rPr>
      </w:pPr>
      <w:r w:rsidRPr="008B2EA0">
        <w:rPr>
          <w:rFonts w:ascii="Times New Roman" w:eastAsia="Times New Roman" w:hAnsi="Times New Roman" w:cs="Times New Roman"/>
        </w:rPr>
        <w:t xml:space="preserve">The welfare of the child, young person or vulnerable adult is </w:t>
      </w:r>
      <w:r w:rsidR="00FF5716" w:rsidRPr="008B2EA0">
        <w:rPr>
          <w:rFonts w:ascii="Times New Roman" w:eastAsia="Times New Roman" w:hAnsi="Times New Roman" w:cs="Times New Roman"/>
        </w:rPr>
        <w:t>paramount.</w:t>
      </w:r>
    </w:p>
    <w:p w14:paraId="207940A3" w14:textId="0D281F3E" w:rsidR="00A1445C" w:rsidRPr="008B2EA0" w:rsidRDefault="00A1445C" w:rsidP="00A1445C">
      <w:pPr>
        <w:pStyle w:val="ListParagraph"/>
        <w:numPr>
          <w:ilvl w:val="0"/>
          <w:numId w:val="2"/>
        </w:numPr>
        <w:spacing w:after="5" w:line="248" w:lineRule="auto"/>
        <w:ind w:right="5"/>
        <w:rPr>
          <w:rFonts w:ascii="Times New Roman" w:eastAsia="Times New Roman" w:hAnsi="Times New Roman" w:cs="Times New Roman"/>
        </w:rPr>
      </w:pPr>
      <w:r w:rsidRPr="008B2EA0">
        <w:rPr>
          <w:rFonts w:ascii="Times New Roman" w:eastAsia="Times New Roman" w:hAnsi="Times New Roman" w:cs="Times New Roman"/>
        </w:rPr>
        <w:t xml:space="preserve">Those providing services for young people should have a procedure for handling child protection allegations consistent with current </w:t>
      </w:r>
      <w:r w:rsidR="00FF5716" w:rsidRPr="008B2EA0">
        <w:rPr>
          <w:rFonts w:ascii="Times New Roman" w:eastAsia="Times New Roman" w:hAnsi="Times New Roman" w:cs="Times New Roman"/>
        </w:rPr>
        <w:t>practice.</w:t>
      </w:r>
    </w:p>
    <w:p w14:paraId="66B18063" w14:textId="77777777" w:rsidR="00A1445C" w:rsidRPr="008B2EA0" w:rsidRDefault="00A1445C" w:rsidP="00A1445C">
      <w:pPr>
        <w:pStyle w:val="ListParagraph"/>
        <w:numPr>
          <w:ilvl w:val="0"/>
          <w:numId w:val="2"/>
        </w:numPr>
        <w:spacing w:after="5" w:line="248" w:lineRule="auto"/>
        <w:ind w:right="5"/>
        <w:rPr>
          <w:rFonts w:ascii="Times New Roman" w:eastAsia="Times New Roman" w:hAnsi="Times New Roman" w:cs="Times New Roman"/>
        </w:rPr>
      </w:pPr>
      <w:r w:rsidRPr="008B2EA0">
        <w:rPr>
          <w:rFonts w:ascii="Times New Roman" w:eastAsia="Times New Roman" w:hAnsi="Times New Roman" w:cs="Times New Roman"/>
        </w:rPr>
        <w:t>All children without exception have the right to protection from abuse regardless of gender, ethnicity, disability, sexuality or beliefs</w:t>
      </w:r>
    </w:p>
    <w:p w14:paraId="42973845" w14:textId="4D716885" w:rsidR="00A1445C" w:rsidRPr="008B2EA0" w:rsidRDefault="00A1445C" w:rsidP="00A1445C">
      <w:pPr>
        <w:pStyle w:val="ListParagraph"/>
        <w:numPr>
          <w:ilvl w:val="0"/>
          <w:numId w:val="2"/>
        </w:numPr>
        <w:spacing w:after="5" w:line="248" w:lineRule="auto"/>
        <w:ind w:right="5"/>
        <w:rPr>
          <w:rFonts w:ascii="Times New Roman" w:eastAsia="Times New Roman" w:hAnsi="Times New Roman" w:cs="Times New Roman"/>
        </w:rPr>
      </w:pPr>
      <w:r w:rsidRPr="008B2EA0">
        <w:rPr>
          <w:rFonts w:ascii="Times New Roman" w:eastAsia="Times New Roman" w:hAnsi="Times New Roman" w:cs="Times New Roman"/>
        </w:rPr>
        <w:t xml:space="preserve">No child or group of children must be treated any less </w:t>
      </w:r>
      <w:r w:rsidR="00FF5716" w:rsidRPr="008B2EA0">
        <w:rPr>
          <w:rFonts w:ascii="Times New Roman" w:eastAsia="Times New Roman" w:hAnsi="Times New Roman" w:cs="Times New Roman"/>
        </w:rPr>
        <w:t>favourably</w:t>
      </w:r>
      <w:r w:rsidRPr="008B2EA0">
        <w:rPr>
          <w:rFonts w:ascii="Times New Roman" w:eastAsia="Times New Roman" w:hAnsi="Times New Roman" w:cs="Times New Roman"/>
        </w:rPr>
        <w:t xml:space="preserve"> than others in being able to access services which meet their </w:t>
      </w:r>
      <w:r w:rsidR="00FF5716" w:rsidRPr="008B2EA0">
        <w:rPr>
          <w:rFonts w:ascii="Times New Roman" w:eastAsia="Times New Roman" w:hAnsi="Times New Roman" w:cs="Times New Roman"/>
        </w:rPr>
        <w:t>needs</w:t>
      </w:r>
    </w:p>
    <w:p w14:paraId="3E5694E5" w14:textId="77777777" w:rsidR="00A1445C" w:rsidRPr="008B2EA0" w:rsidRDefault="00A1445C" w:rsidP="00A1445C">
      <w:pPr>
        <w:pStyle w:val="ListParagraph"/>
        <w:numPr>
          <w:ilvl w:val="0"/>
          <w:numId w:val="2"/>
        </w:numPr>
        <w:spacing w:after="5" w:line="248" w:lineRule="auto"/>
        <w:ind w:right="5"/>
        <w:rPr>
          <w:rFonts w:ascii="Times New Roman" w:eastAsia="Times New Roman" w:hAnsi="Times New Roman" w:cs="Times New Roman"/>
        </w:rPr>
      </w:pPr>
      <w:r w:rsidRPr="008B2EA0">
        <w:rPr>
          <w:rFonts w:ascii="Times New Roman" w:eastAsia="Times New Roman" w:hAnsi="Times New Roman" w:cs="Times New Roman"/>
        </w:rPr>
        <w:t>All allegations should be taken seriously and treated in accordance with child protection procedures.</w:t>
      </w:r>
    </w:p>
    <w:p w14:paraId="1A9AE943" w14:textId="77777777" w:rsidR="00A1445C" w:rsidRPr="008B2EA0" w:rsidRDefault="00A1445C" w:rsidP="00A1445C">
      <w:pPr>
        <w:spacing w:after="5" w:line="248" w:lineRule="auto"/>
        <w:ind w:left="-5" w:right="5" w:hanging="10"/>
        <w:rPr>
          <w:rFonts w:ascii="Times New Roman" w:eastAsia="Times New Roman" w:hAnsi="Times New Roman" w:cs="Times New Roman"/>
        </w:rPr>
      </w:pPr>
    </w:p>
    <w:p w14:paraId="43F38189" w14:textId="77777777" w:rsidR="00A1445C" w:rsidRPr="008B2EA0" w:rsidRDefault="00A1445C" w:rsidP="00A1445C">
      <w:pPr>
        <w:pStyle w:val="ListParagraph"/>
        <w:numPr>
          <w:ilvl w:val="0"/>
          <w:numId w:val="1"/>
        </w:numPr>
        <w:spacing w:after="5" w:line="248" w:lineRule="auto"/>
        <w:ind w:right="5"/>
        <w:rPr>
          <w:rFonts w:ascii="Times New Roman" w:eastAsia="Times New Roman" w:hAnsi="Times New Roman" w:cs="Times New Roman"/>
          <w:b/>
          <w:bCs/>
        </w:rPr>
      </w:pPr>
      <w:r w:rsidRPr="008B2EA0">
        <w:rPr>
          <w:rFonts w:ascii="Times New Roman" w:eastAsia="Times New Roman" w:hAnsi="Times New Roman" w:cs="Times New Roman"/>
          <w:b/>
          <w:bCs/>
        </w:rPr>
        <w:t>PROCEDURES</w:t>
      </w:r>
    </w:p>
    <w:p w14:paraId="6FBD4892" w14:textId="77777777" w:rsidR="00A1445C" w:rsidRDefault="00A1445C" w:rsidP="00A1445C">
      <w:pPr>
        <w:pStyle w:val="ListParagraph"/>
        <w:spacing w:after="5" w:line="248" w:lineRule="auto"/>
        <w:ind w:left="345" w:right="5"/>
        <w:rPr>
          <w:rFonts w:ascii="Times New Roman" w:eastAsia="Times New Roman" w:hAnsi="Times New Roman" w:cs="Times New Roman"/>
        </w:rPr>
      </w:pPr>
    </w:p>
    <w:p w14:paraId="4B960725" w14:textId="77777777" w:rsidR="00A1445C" w:rsidRDefault="00A1445C" w:rsidP="00A1445C">
      <w:pPr>
        <w:spacing w:after="5" w:line="248" w:lineRule="auto"/>
        <w:ind w:left="-15" w:right="5"/>
        <w:rPr>
          <w:rFonts w:ascii="Times New Roman" w:eastAsia="Times New Roman" w:hAnsi="Times New Roman" w:cs="Times New Roman"/>
        </w:rPr>
      </w:pPr>
      <w:r w:rsidRPr="008B2EA0">
        <w:rPr>
          <w:rFonts w:ascii="Times New Roman" w:eastAsia="Times New Roman" w:hAnsi="Times New Roman" w:cs="Times New Roman"/>
        </w:rPr>
        <w:t>Canine Massage Therapy Centre ensures that Safeguarding is implemented and complies with the law and encourages the sharing of information with the Tutor</w:t>
      </w:r>
      <w:r>
        <w:rPr>
          <w:rFonts w:ascii="Times New Roman" w:eastAsia="Times New Roman" w:hAnsi="Times New Roman" w:cs="Times New Roman"/>
        </w:rPr>
        <w:t>ing</w:t>
      </w:r>
      <w:r w:rsidRPr="008B2EA0">
        <w:rPr>
          <w:rFonts w:ascii="Times New Roman" w:eastAsia="Times New Roman" w:hAnsi="Times New Roman" w:cs="Times New Roman"/>
        </w:rPr>
        <w:t xml:space="preserve"> team if it feels that anyone in contact </w:t>
      </w:r>
      <w:r w:rsidRPr="008B2EA0">
        <w:rPr>
          <w:rFonts w:ascii="Times New Roman" w:eastAsia="Times New Roman" w:hAnsi="Times New Roman" w:cs="Times New Roman"/>
        </w:rPr>
        <w:lastRenderedPageBreak/>
        <w:t>with the company should fall within the context of this legislation so that steps may be implemented to protect the individual.</w:t>
      </w:r>
    </w:p>
    <w:p w14:paraId="559CE4E4" w14:textId="77777777" w:rsidR="00A1445C" w:rsidRPr="008B2EA0" w:rsidRDefault="00A1445C" w:rsidP="00A1445C">
      <w:pPr>
        <w:spacing w:after="5" w:line="248" w:lineRule="auto"/>
        <w:ind w:left="-15" w:right="5"/>
        <w:rPr>
          <w:rFonts w:ascii="Times New Roman" w:eastAsia="Times New Roman" w:hAnsi="Times New Roman" w:cs="Times New Roman"/>
        </w:rPr>
      </w:pPr>
    </w:p>
    <w:p w14:paraId="7F05DF7B" w14:textId="77777777" w:rsidR="00A1445C" w:rsidRPr="008B2EA0" w:rsidRDefault="00A1445C" w:rsidP="00A1445C">
      <w:pPr>
        <w:pStyle w:val="ListParagraph"/>
        <w:numPr>
          <w:ilvl w:val="0"/>
          <w:numId w:val="1"/>
        </w:numPr>
        <w:spacing w:after="5" w:line="248" w:lineRule="auto"/>
        <w:ind w:right="5"/>
        <w:rPr>
          <w:rFonts w:ascii="Times New Roman" w:eastAsia="Times New Roman" w:hAnsi="Times New Roman" w:cs="Times New Roman"/>
          <w:b/>
          <w:bCs/>
        </w:rPr>
      </w:pPr>
      <w:r w:rsidRPr="008B2EA0">
        <w:rPr>
          <w:rFonts w:ascii="Times New Roman" w:eastAsia="Times New Roman" w:hAnsi="Times New Roman" w:cs="Times New Roman"/>
          <w:b/>
          <w:bCs/>
        </w:rPr>
        <w:t>INFORMATION SHARING AND STORAGE</w:t>
      </w:r>
    </w:p>
    <w:p w14:paraId="1F5B7E07" w14:textId="77777777" w:rsidR="00A1445C" w:rsidRDefault="00A1445C" w:rsidP="00A1445C">
      <w:pPr>
        <w:pStyle w:val="ListParagraph"/>
        <w:spacing w:after="5" w:line="248" w:lineRule="auto"/>
        <w:ind w:left="345" w:right="5"/>
        <w:rPr>
          <w:rFonts w:ascii="Times New Roman" w:eastAsia="Times New Roman" w:hAnsi="Times New Roman" w:cs="Times New Roman"/>
        </w:rPr>
      </w:pPr>
    </w:p>
    <w:p w14:paraId="13FE8E44" w14:textId="7535EC6A" w:rsidR="00A1445C" w:rsidRPr="008B2EA0" w:rsidRDefault="00A1445C" w:rsidP="00A1445C">
      <w:pPr>
        <w:spacing w:after="5" w:line="248" w:lineRule="auto"/>
        <w:ind w:left="-15" w:right="5"/>
        <w:rPr>
          <w:rFonts w:ascii="Times New Roman" w:eastAsia="Times New Roman" w:hAnsi="Times New Roman" w:cs="Times New Roman"/>
        </w:rPr>
      </w:pPr>
      <w:r w:rsidRPr="008B2EA0">
        <w:rPr>
          <w:rFonts w:ascii="Times New Roman" w:eastAsia="Times New Roman" w:hAnsi="Times New Roman" w:cs="Times New Roman"/>
        </w:rPr>
        <w:t xml:space="preserve">The Centre supports good practice in information sharing by offering clarity on when and how information can be shared legally and professionally, </w:t>
      </w:r>
      <w:r w:rsidR="00FF5716" w:rsidRPr="008B2EA0">
        <w:rPr>
          <w:rFonts w:ascii="Times New Roman" w:eastAsia="Times New Roman" w:hAnsi="Times New Roman" w:cs="Times New Roman"/>
        </w:rPr>
        <w:t>to</w:t>
      </w:r>
      <w:r w:rsidRPr="008B2EA0">
        <w:rPr>
          <w:rFonts w:ascii="Times New Roman" w:eastAsia="Times New Roman" w:hAnsi="Times New Roman" w:cs="Times New Roman"/>
        </w:rPr>
        <w:t xml:space="preserve"> achieve improved outcomes.  </w:t>
      </w:r>
    </w:p>
    <w:p w14:paraId="27A47144" w14:textId="77777777" w:rsidR="00A1445C" w:rsidRPr="008B2EA0" w:rsidRDefault="00A1445C" w:rsidP="00A1445C">
      <w:pPr>
        <w:spacing w:after="5" w:line="248" w:lineRule="auto"/>
        <w:ind w:left="-5" w:right="5" w:hanging="10"/>
        <w:rPr>
          <w:rFonts w:ascii="Times New Roman" w:eastAsia="Times New Roman" w:hAnsi="Times New Roman" w:cs="Times New Roman"/>
        </w:rPr>
      </w:pPr>
      <w:r w:rsidRPr="008B2EA0">
        <w:rPr>
          <w:rFonts w:ascii="Times New Roman" w:eastAsia="Times New Roman" w:hAnsi="Times New Roman" w:cs="Times New Roman"/>
        </w:rPr>
        <w:t xml:space="preserve"> </w:t>
      </w:r>
    </w:p>
    <w:p w14:paraId="6A99F7C5" w14:textId="77777777" w:rsidR="00A1445C" w:rsidRPr="008B2EA0" w:rsidRDefault="00A1445C" w:rsidP="00A1445C">
      <w:pPr>
        <w:spacing w:after="5" w:line="248" w:lineRule="auto"/>
        <w:ind w:left="-5" w:right="5" w:hanging="10"/>
        <w:rPr>
          <w:rFonts w:ascii="Times New Roman" w:eastAsia="Times New Roman" w:hAnsi="Times New Roman" w:cs="Times New Roman"/>
        </w:rPr>
      </w:pPr>
      <w:r w:rsidRPr="008B2EA0">
        <w:rPr>
          <w:rFonts w:ascii="Times New Roman" w:eastAsia="Times New Roman" w:hAnsi="Times New Roman" w:cs="Times New Roman"/>
        </w:rPr>
        <w:t xml:space="preserve">Any information regarding a </w:t>
      </w:r>
      <w:r>
        <w:rPr>
          <w:rFonts w:ascii="Times New Roman" w:eastAsia="Times New Roman" w:hAnsi="Times New Roman" w:cs="Times New Roman"/>
        </w:rPr>
        <w:t>Learners</w:t>
      </w:r>
      <w:r w:rsidRPr="008B2EA0">
        <w:rPr>
          <w:rFonts w:ascii="Times New Roman" w:eastAsia="Times New Roman" w:hAnsi="Times New Roman" w:cs="Times New Roman"/>
        </w:rPr>
        <w:t xml:space="preserve"> vulnerability is kept within the Tutorial team and not shared with anyone else other than with relevant authorities with the express permission of the individual to ensure that their safety is always maintained</w:t>
      </w:r>
      <w:r>
        <w:rPr>
          <w:rFonts w:ascii="Times New Roman" w:eastAsia="Times New Roman" w:hAnsi="Times New Roman" w:cs="Times New Roman"/>
        </w:rPr>
        <w:t>.</w:t>
      </w:r>
      <w:r w:rsidRPr="008B2EA0">
        <w:rPr>
          <w:rFonts w:ascii="Times New Roman" w:eastAsia="Times New Roman" w:hAnsi="Times New Roman" w:cs="Times New Roman"/>
        </w:rPr>
        <w:t xml:space="preserve"> </w:t>
      </w:r>
    </w:p>
    <w:p w14:paraId="3F8A2542" w14:textId="4B404CE5" w:rsidR="00B37308" w:rsidRPr="00A1445C" w:rsidRDefault="00B37308" w:rsidP="00A1445C">
      <w:pPr>
        <w:spacing w:after="5" w:line="248" w:lineRule="auto"/>
        <w:ind w:right="5"/>
        <w:rPr>
          <w:rFonts w:ascii="Times New Roman" w:eastAsia="Times New Roman" w:hAnsi="Times New Roman" w:cs="Times New Roman"/>
        </w:rPr>
      </w:pPr>
    </w:p>
    <w:sectPr w:rsidR="00B37308" w:rsidRPr="00A1445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F633" w14:textId="77777777" w:rsidR="00F16AEB" w:rsidRDefault="00F16AEB" w:rsidP="005E28FA">
      <w:pPr>
        <w:spacing w:after="0" w:line="240" w:lineRule="auto"/>
      </w:pPr>
      <w:r>
        <w:separator/>
      </w:r>
    </w:p>
  </w:endnote>
  <w:endnote w:type="continuationSeparator" w:id="0">
    <w:p w14:paraId="25AA788D" w14:textId="77777777" w:rsidR="00F16AEB" w:rsidRDefault="00F16AEB" w:rsidP="005E2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7FA4" w14:textId="7D32622C" w:rsidR="005E28FA" w:rsidRDefault="005E28FA">
    <w:pPr>
      <w:pStyle w:val="Footer"/>
    </w:pPr>
    <w:r w:rsidRPr="00A66161">
      <w:rPr>
        <w:color w:val="7F7F7F" w:themeColor="text1" w:themeTint="80"/>
      </w:rPr>
      <w:t xml:space="preserve">Canine Massage Therapy Centre </w:t>
    </w:r>
    <w:r w:rsidRPr="00A66161">
      <w:rPr>
        <w:color w:val="7F7F7F" w:themeColor="text1" w:themeTint="80"/>
      </w:rPr>
      <w:tab/>
      <w:t>Company number 05905754</w:t>
    </w:r>
    <w:r w:rsidRPr="00A66161">
      <w:rPr>
        <w:color w:val="7F7F7F" w:themeColor="text1" w:themeTint="80"/>
      </w:rPr>
      <w:tab/>
      <w:t>VAT NUMBER GB 140924626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6B4E" w14:textId="77777777" w:rsidR="00F16AEB" w:rsidRDefault="00F16AEB" w:rsidP="005E28FA">
      <w:pPr>
        <w:spacing w:after="0" w:line="240" w:lineRule="auto"/>
      </w:pPr>
      <w:r>
        <w:separator/>
      </w:r>
    </w:p>
  </w:footnote>
  <w:footnote w:type="continuationSeparator" w:id="0">
    <w:p w14:paraId="2FA503A7" w14:textId="77777777" w:rsidR="00F16AEB" w:rsidRDefault="00F16AEB" w:rsidP="005E2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F256" w14:textId="538C7F9A" w:rsidR="006D3BCE" w:rsidRDefault="006D3BCE" w:rsidP="006D3BCE">
    <w:pPr>
      <w:pStyle w:val="Header"/>
      <w:jc w:val="both"/>
      <w:rPr>
        <w:color w:val="000000" w:themeColor="text1"/>
      </w:rPr>
    </w:pPr>
    <w:r w:rsidRPr="00A0027F">
      <w:rPr>
        <w:color w:val="000000" w:themeColor="text1"/>
      </w:rPr>
      <w:t xml:space="preserve">CMTC Enrolment </w:t>
    </w:r>
    <w:r>
      <w:rPr>
        <w:color w:val="000000" w:themeColor="text1"/>
      </w:rPr>
      <w:t>2026-27 (</w:t>
    </w:r>
    <w:r w:rsidR="00FF5716">
      <w:rPr>
        <w:color w:val="000000" w:themeColor="text1"/>
      </w:rPr>
      <w:t xml:space="preserve">October </w:t>
    </w:r>
    <w:r>
      <w:rPr>
        <w:color w:val="000000" w:themeColor="text1"/>
      </w:rPr>
      <w:t>2025)</w:t>
    </w:r>
  </w:p>
  <w:p w14:paraId="66397830" w14:textId="65E9C662" w:rsidR="005E28FA" w:rsidRDefault="005E28FA">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270A"/>
    <w:multiLevelType w:val="hybridMultilevel"/>
    <w:tmpl w:val="CAC0E30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43A55C14"/>
    <w:multiLevelType w:val="multilevel"/>
    <w:tmpl w:val="4EE05558"/>
    <w:lvl w:ilvl="0">
      <w:start w:val="1"/>
      <w:numFmt w:val="decimal"/>
      <w:lvlText w:val="%1."/>
      <w:lvlJc w:val="left"/>
      <w:pPr>
        <w:ind w:left="345" w:hanging="360"/>
      </w:pPr>
      <w:rPr>
        <w:rFonts w:hint="default"/>
      </w:rPr>
    </w:lvl>
    <w:lvl w:ilvl="1">
      <w:start w:val="8"/>
      <w:numFmt w:val="decimal"/>
      <w:isLgl/>
      <w:lvlText w:val="%1.%2"/>
      <w:lvlJc w:val="left"/>
      <w:pPr>
        <w:ind w:left="360"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545" w:hanging="1440"/>
      </w:pPr>
      <w:rPr>
        <w:rFonts w:hint="default"/>
      </w:rPr>
    </w:lvl>
  </w:abstractNum>
  <w:num w:numId="1" w16cid:durableId="916090649">
    <w:abstractNumId w:val="1"/>
  </w:num>
  <w:num w:numId="2" w16cid:durableId="161436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5C"/>
    <w:rsid w:val="00125885"/>
    <w:rsid w:val="00147ED9"/>
    <w:rsid w:val="001C5740"/>
    <w:rsid w:val="00454155"/>
    <w:rsid w:val="00471C90"/>
    <w:rsid w:val="005774DE"/>
    <w:rsid w:val="005A2CA0"/>
    <w:rsid w:val="005E28FA"/>
    <w:rsid w:val="006D3BCE"/>
    <w:rsid w:val="008F0601"/>
    <w:rsid w:val="00A1445C"/>
    <w:rsid w:val="00B37308"/>
    <w:rsid w:val="00B80A25"/>
    <w:rsid w:val="00C122D7"/>
    <w:rsid w:val="00D2457E"/>
    <w:rsid w:val="00DE7B09"/>
    <w:rsid w:val="00E72D18"/>
    <w:rsid w:val="00F16937"/>
    <w:rsid w:val="00F16AEB"/>
    <w:rsid w:val="00FA6C30"/>
    <w:rsid w:val="00FF5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EC0F"/>
  <w15:chartTrackingRefBased/>
  <w15:docId w15:val="{2F883003-FA1C-4CC0-8A36-FFB94344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45C"/>
    <w:pPr>
      <w:spacing w:line="259" w:lineRule="auto"/>
    </w:pPr>
    <w:rPr>
      <w:rFonts w:ascii="Calibri" w:eastAsia="Calibri" w:hAnsi="Calibri" w:cs="Calibri"/>
      <w:color w:val="000000"/>
      <w:kern w:val="0"/>
      <w:sz w:val="22"/>
      <w:szCs w:val="22"/>
      <w:lang w:eastAsia="en-GB"/>
      <w14:ligatures w14:val="none"/>
    </w:rPr>
  </w:style>
  <w:style w:type="paragraph" w:styleId="Heading1">
    <w:name w:val="heading 1"/>
    <w:basedOn w:val="Normal"/>
    <w:next w:val="Normal"/>
    <w:link w:val="Heading1Char"/>
    <w:uiPriority w:val="9"/>
    <w:qFormat/>
    <w:rsid w:val="00A14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45C"/>
    <w:rPr>
      <w:rFonts w:eastAsiaTheme="majorEastAsia" w:cstheme="majorBidi"/>
      <w:color w:val="272727" w:themeColor="text1" w:themeTint="D8"/>
    </w:rPr>
  </w:style>
  <w:style w:type="paragraph" w:styleId="Title">
    <w:name w:val="Title"/>
    <w:basedOn w:val="Normal"/>
    <w:next w:val="Normal"/>
    <w:link w:val="TitleChar"/>
    <w:uiPriority w:val="10"/>
    <w:qFormat/>
    <w:rsid w:val="00A14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45C"/>
    <w:pPr>
      <w:spacing w:before="160"/>
      <w:jc w:val="center"/>
    </w:pPr>
    <w:rPr>
      <w:i/>
      <w:iCs/>
      <w:color w:val="404040" w:themeColor="text1" w:themeTint="BF"/>
    </w:rPr>
  </w:style>
  <w:style w:type="character" w:customStyle="1" w:styleId="QuoteChar">
    <w:name w:val="Quote Char"/>
    <w:basedOn w:val="DefaultParagraphFont"/>
    <w:link w:val="Quote"/>
    <w:uiPriority w:val="29"/>
    <w:rsid w:val="00A1445C"/>
    <w:rPr>
      <w:i/>
      <w:iCs/>
      <w:color w:val="404040" w:themeColor="text1" w:themeTint="BF"/>
    </w:rPr>
  </w:style>
  <w:style w:type="paragraph" w:styleId="ListParagraph">
    <w:name w:val="List Paragraph"/>
    <w:basedOn w:val="Normal"/>
    <w:uiPriority w:val="34"/>
    <w:qFormat/>
    <w:rsid w:val="00A1445C"/>
    <w:pPr>
      <w:ind w:left="720"/>
      <w:contextualSpacing/>
    </w:pPr>
  </w:style>
  <w:style w:type="character" w:styleId="IntenseEmphasis">
    <w:name w:val="Intense Emphasis"/>
    <w:basedOn w:val="DefaultParagraphFont"/>
    <w:uiPriority w:val="21"/>
    <w:qFormat/>
    <w:rsid w:val="00A1445C"/>
    <w:rPr>
      <w:i/>
      <w:iCs/>
      <w:color w:val="0F4761" w:themeColor="accent1" w:themeShade="BF"/>
    </w:rPr>
  </w:style>
  <w:style w:type="paragraph" w:styleId="IntenseQuote">
    <w:name w:val="Intense Quote"/>
    <w:basedOn w:val="Normal"/>
    <w:next w:val="Normal"/>
    <w:link w:val="IntenseQuoteChar"/>
    <w:uiPriority w:val="30"/>
    <w:qFormat/>
    <w:rsid w:val="00A14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45C"/>
    <w:rPr>
      <w:i/>
      <w:iCs/>
      <w:color w:val="0F4761" w:themeColor="accent1" w:themeShade="BF"/>
    </w:rPr>
  </w:style>
  <w:style w:type="character" w:styleId="IntenseReference">
    <w:name w:val="Intense Reference"/>
    <w:basedOn w:val="DefaultParagraphFont"/>
    <w:uiPriority w:val="32"/>
    <w:qFormat/>
    <w:rsid w:val="00A1445C"/>
    <w:rPr>
      <w:b/>
      <w:bCs/>
      <w:smallCaps/>
      <w:color w:val="0F4761" w:themeColor="accent1" w:themeShade="BF"/>
      <w:spacing w:val="5"/>
    </w:rPr>
  </w:style>
  <w:style w:type="paragraph" w:styleId="Header">
    <w:name w:val="header"/>
    <w:basedOn w:val="Normal"/>
    <w:link w:val="HeaderChar"/>
    <w:uiPriority w:val="99"/>
    <w:unhideWhenUsed/>
    <w:rsid w:val="005E2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8FA"/>
    <w:rPr>
      <w:rFonts w:ascii="Calibri" w:eastAsia="Calibri" w:hAnsi="Calibri" w:cs="Calibri"/>
      <w:color w:val="000000"/>
      <w:kern w:val="0"/>
      <w:sz w:val="22"/>
      <w:szCs w:val="22"/>
      <w:lang w:eastAsia="en-GB"/>
      <w14:ligatures w14:val="none"/>
    </w:rPr>
  </w:style>
  <w:style w:type="paragraph" w:styleId="Footer">
    <w:name w:val="footer"/>
    <w:basedOn w:val="Normal"/>
    <w:link w:val="FooterChar"/>
    <w:uiPriority w:val="99"/>
    <w:unhideWhenUsed/>
    <w:rsid w:val="005E2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8FA"/>
    <w:rPr>
      <w:rFonts w:ascii="Calibri" w:eastAsia="Calibri" w:hAnsi="Calibri" w:cs="Calibri"/>
      <w:color w:val="000000"/>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529</Words>
  <Characters>2919</Characters>
  <Application>Microsoft Office Word</Application>
  <DocSecurity>0</DocSecurity>
  <Lines>62</Lines>
  <Paragraphs>24</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Oliver</dc:creator>
  <cp:keywords/>
  <dc:description/>
  <cp:lastModifiedBy>Jenny Oliver</cp:lastModifiedBy>
  <cp:revision>8</cp:revision>
  <cp:lastPrinted>2025-10-31T10:01:00Z</cp:lastPrinted>
  <dcterms:created xsi:type="dcterms:W3CDTF">2025-09-11T14:36:00Z</dcterms:created>
  <dcterms:modified xsi:type="dcterms:W3CDTF">2025-10-31T10:01:00Z</dcterms:modified>
</cp:coreProperties>
</file>